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21B3E">
      <w:pPr>
        <w:pStyle w:val="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  <w:bookmarkStart w:id="0" w:name="_GoBack"/>
      <w:bookmarkEnd w:id="0"/>
    </w:p>
    <w:tbl>
      <w:tblPr>
        <w:tblStyle w:val="3"/>
        <w:tblW w:w="9243" w:type="dxa"/>
        <w:tblInd w:w="-26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38"/>
        <w:gridCol w:w="1676"/>
        <w:gridCol w:w="1675"/>
        <w:gridCol w:w="2070"/>
      </w:tblGrid>
      <w:tr w14:paraId="5FF30F2D">
        <w:trPr>
          <w:trHeight w:val="349" w:hRule="atLeast"/>
        </w:trPr>
        <w:tc>
          <w:tcPr>
            <w:tcW w:w="924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3EBF9">
            <w:pPr>
              <w:spacing w:line="7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 w:val="36"/>
                <w:szCs w:val="36"/>
              </w:rPr>
              <w:t>供应商入库报名表</w:t>
            </w:r>
          </w:p>
        </w:tc>
      </w:tr>
      <w:tr w14:paraId="0D5E7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ECC3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基本编号</w:t>
            </w:r>
          </w:p>
        </w:tc>
        <w:tc>
          <w:tcPr>
            <w:tcW w:w="2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E5A7C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供应商类别编号及类别名称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C3B29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类别编号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（例：01）</w:t>
            </w:r>
          </w:p>
        </w:tc>
        <w:tc>
          <w:tcPr>
            <w:tcW w:w="3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5DF89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类别名称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（例：工程施工等）</w:t>
            </w:r>
          </w:p>
        </w:tc>
      </w:tr>
      <w:tr w14:paraId="1B88E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B2B2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2ED6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637536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A3149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A41F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84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45C98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单位资料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6DA0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5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DA8C7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 w14:paraId="31DD3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F886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EA5B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成立日期</w:t>
            </w:r>
          </w:p>
        </w:tc>
        <w:tc>
          <w:tcPr>
            <w:tcW w:w="5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9380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3D08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EFC8E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55FB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注册资本</w:t>
            </w:r>
          </w:p>
        </w:tc>
        <w:tc>
          <w:tcPr>
            <w:tcW w:w="5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8BF4C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C363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82818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313D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联系地址</w:t>
            </w:r>
          </w:p>
        </w:tc>
        <w:tc>
          <w:tcPr>
            <w:tcW w:w="542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B1FBD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CA16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E5641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AF11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法定代表人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EA3F9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E751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20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28D81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邮箱</w:t>
            </w:r>
          </w:p>
        </w:tc>
      </w:tr>
      <w:tr w14:paraId="5F9D9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911CF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9187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B2F4C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EE75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9F7CB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5AB4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1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A683C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3525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项目负责人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E6DD0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D0B5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20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3A2F6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邮箱</w:t>
            </w:r>
          </w:p>
        </w:tc>
      </w:tr>
      <w:tr w14:paraId="141A3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B8B43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574C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FD6113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B36EDE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F2C71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BC05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B221E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62947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股东及高级管理人员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（若有）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56C13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CB14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20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20FF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邮箱</w:t>
            </w:r>
          </w:p>
        </w:tc>
      </w:tr>
      <w:tr w14:paraId="51A09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94B5F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A7DF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5C4AA1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34BD69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820CC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5F55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3DBC3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06D83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FFAAE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385E49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7CAE6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6E44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EDB75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82D5D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EBFB53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E6E8C0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062A4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24AC6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C4991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开票信息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7E2B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纳税人识别号（统一信用代码）</w:t>
            </w:r>
          </w:p>
        </w:tc>
        <w:tc>
          <w:tcPr>
            <w:tcW w:w="5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3E1F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0FBC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B51BE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B92C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开户行名称</w:t>
            </w:r>
          </w:p>
        </w:tc>
        <w:tc>
          <w:tcPr>
            <w:tcW w:w="5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65E4B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A888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3BC0E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0BE2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收款账号</w:t>
            </w:r>
          </w:p>
        </w:tc>
        <w:tc>
          <w:tcPr>
            <w:tcW w:w="5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4574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F179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0E7A9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8324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开户电话</w:t>
            </w:r>
          </w:p>
        </w:tc>
        <w:tc>
          <w:tcPr>
            <w:tcW w:w="5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299EE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078D7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855AB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1103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开户邮箱</w:t>
            </w:r>
          </w:p>
        </w:tc>
        <w:tc>
          <w:tcPr>
            <w:tcW w:w="5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25673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9A54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265E8E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附件资料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（如有，请勾选）</w:t>
            </w:r>
          </w:p>
        </w:tc>
        <w:tc>
          <w:tcPr>
            <w:tcW w:w="8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CAA306">
            <w:pPr>
              <w:widowControl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□1.单位简介（含法定代表人的姓名、联系电话、身份证复印件、授权委托书；项目负责人的姓名、联系电话、身份证复印件等必要资料）</w:t>
            </w:r>
          </w:p>
        </w:tc>
      </w:tr>
      <w:tr w14:paraId="7F1F5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AC46A">
            <w:pPr>
              <w:widowControl/>
              <w:spacing w:line="20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AEA718">
            <w:pPr>
              <w:widowControl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□2.资格证明文件</w:t>
            </w:r>
          </w:p>
        </w:tc>
      </w:tr>
      <w:tr w14:paraId="50C73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84B624">
            <w:pPr>
              <w:widowControl/>
              <w:spacing w:line="20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0A7232">
            <w:pPr>
              <w:widowControl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□3.近三年3个以内的同类项目业绩以及证明材料</w:t>
            </w:r>
          </w:p>
        </w:tc>
      </w:tr>
      <w:tr w14:paraId="32F00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4DDEC1">
            <w:pPr>
              <w:widowControl/>
              <w:spacing w:line="20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8449A1">
            <w:pPr>
              <w:widowControl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□4.信用承诺函</w:t>
            </w:r>
          </w:p>
        </w:tc>
      </w:tr>
      <w:tr w14:paraId="17F075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4B8E80">
            <w:pPr>
              <w:widowControl/>
              <w:spacing w:line="20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C90990">
            <w:pPr>
              <w:widowControl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□5.廉洁承诺书</w:t>
            </w:r>
          </w:p>
        </w:tc>
      </w:tr>
      <w:tr w14:paraId="098F0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86E8F0">
            <w:pPr>
              <w:widowControl/>
              <w:spacing w:line="20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39752F">
            <w:pPr>
              <w:widowControl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□6.质量环境职业健康三体系认证（如有）</w:t>
            </w:r>
          </w:p>
        </w:tc>
      </w:tr>
      <w:tr w14:paraId="2502A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8190C4">
            <w:pPr>
              <w:widowControl/>
              <w:spacing w:line="20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032720">
            <w:pPr>
              <w:widowControl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□7.安全生产许可证（如有）</w:t>
            </w:r>
          </w:p>
        </w:tc>
      </w:tr>
      <w:tr w14:paraId="3815B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ECD9DD">
            <w:pPr>
              <w:widowControl/>
              <w:spacing w:line="20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417E4D">
            <w:pPr>
              <w:widowControl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□8.年度代理许可证（如有）</w:t>
            </w:r>
          </w:p>
        </w:tc>
      </w:tr>
      <w:tr w14:paraId="64542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</w:trPr>
        <w:tc>
          <w:tcPr>
            <w:tcW w:w="92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34FAF881">
            <w:pPr>
              <w:widowControl/>
              <w:spacing w:line="240" w:lineRule="exact"/>
              <w:ind w:left="600" w:hanging="600" w:hangingChars="300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备注：</w:t>
            </w:r>
          </w:p>
          <w:p w14:paraId="30943A2D">
            <w:pPr>
              <w:widowControl/>
              <w:spacing w:line="300" w:lineRule="exact"/>
              <w:ind w:firstLine="40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1.供应商需对照《供应商分类表》中的分类，结合本公司主营业务确定唯一对应类别，如实、完整填写《供应商入库报名表》，一家供应商仅可选取一个分类，不得跨类别填报。</w:t>
            </w:r>
          </w:p>
          <w:p w14:paraId="38F4DB75">
            <w:pPr>
              <w:widowControl/>
              <w:spacing w:line="300" w:lineRule="exact"/>
              <w:ind w:firstLine="40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2.纸质版申报材料包括：①营业执照复印件1份； ②《供应商入库报名表》1份。</w:t>
            </w:r>
          </w:p>
          <w:p w14:paraId="150097EC">
            <w:pPr>
              <w:widowControl/>
              <w:spacing w:line="300" w:lineRule="exact"/>
              <w:ind w:firstLine="40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3.纸质版申报材料需每页加盖公章，密封完好，于2026年5月15日前递交至湖北日报传媒集团招标采购部。</w:t>
            </w:r>
          </w:p>
          <w:p w14:paraId="1995AF0F">
            <w:pPr>
              <w:widowControl/>
              <w:spacing w:line="300" w:lineRule="exact"/>
              <w:ind w:firstLine="40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4.寄送地址：湖北省武汉市武昌区东湖路181号楚天传媒大厦B0130室。</w:t>
            </w:r>
          </w:p>
          <w:p w14:paraId="79703786">
            <w:pPr>
              <w:widowControl/>
              <w:spacing w:line="300" w:lineRule="exact"/>
              <w:ind w:firstLine="40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5.联系方式：刘女士， 027-88568111、027-88568113。</w:t>
            </w:r>
          </w:p>
          <w:p w14:paraId="4AAFA517">
            <w:pPr>
              <w:widowControl/>
              <w:spacing w:line="240" w:lineRule="exact"/>
              <w:ind w:firstLine="400" w:firstLineChars="200"/>
              <w:textAlignment w:val="top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7101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2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FE38E">
            <w:pPr>
              <w:widowControl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报名日期：</w:t>
            </w:r>
            <w:r>
              <w:rPr>
                <w:rStyle w:val="5"/>
                <w:rFonts w:hint="default"/>
                <w:lang w:bidi="ar"/>
              </w:rPr>
              <w:t xml:space="preserve">         </w:t>
            </w:r>
            <w:r>
              <w:rPr>
                <w:rStyle w:val="6"/>
                <w:rFonts w:hint="default"/>
                <w:lang w:bidi="ar"/>
              </w:rPr>
              <w:t>年</w:t>
            </w:r>
            <w:r>
              <w:rPr>
                <w:rStyle w:val="5"/>
                <w:rFonts w:hint="default"/>
                <w:lang w:bidi="ar"/>
              </w:rPr>
              <w:t xml:space="preserve">      </w:t>
            </w:r>
            <w:r>
              <w:rPr>
                <w:rStyle w:val="6"/>
                <w:rFonts w:hint="default"/>
                <w:lang w:bidi="ar"/>
              </w:rPr>
              <w:t>月</w:t>
            </w:r>
            <w:r>
              <w:rPr>
                <w:rStyle w:val="5"/>
                <w:rFonts w:hint="default"/>
                <w:lang w:bidi="ar"/>
              </w:rPr>
              <w:t xml:space="preserve">      </w:t>
            </w:r>
            <w:r>
              <w:rPr>
                <w:rStyle w:val="6"/>
                <w:rFonts w:hint="default"/>
                <w:lang w:bidi="ar"/>
              </w:rPr>
              <w:t>日</w:t>
            </w:r>
          </w:p>
        </w:tc>
      </w:tr>
    </w:tbl>
    <w:p w14:paraId="57F7D6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鲁迅体简繁">
    <w:panose1 w:val="02000000000000000000"/>
    <w:charset w:val="86"/>
    <w:family w:val="auto"/>
    <w:pitch w:val="default"/>
    <w:sig w:usb0="A00002BF" w:usb1="18CF7CFA" w:usb2="00000016" w:usb3="00000000" w:csb0="00040003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10146"/>
    <w:rsid w:val="241C39CC"/>
    <w:rsid w:val="3441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仿宋" w:hAnsi="仿宋" w:eastAsia="仿宋" w:cs="仿宋"/>
      <w:color w:val="000000"/>
      <w:sz w:val="20"/>
      <w:szCs w:val="20"/>
      <w:u w:val="single"/>
    </w:rPr>
  </w:style>
  <w:style w:type="character" w:customStyle="1" w:styleId="6">
    <w:name w:val="font51"/>
    <w:basedOn w:val="4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2026-04-20T03:53:00Z</dcterms:created>
  <dc:creator>张歆</dc:creator>
  <cp:lastModifiedBy>张歆</cp:lastModifiedBy>
  <dcterms:modified xsi:type="dcterms:W3CDTF">2026-04-20T03:55:33Z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3E72A1F8BCA64E5FA351122A2AC4459C_11</vt:lpwstr>
  </property>
  <property fmtid="{D5CDD505-2E9C-101B-9397-08002B2CF9AE}" pid="4" name="KSOTemplateDocerSaveRecord">
    <vt:lpwstr>eyJoZGlkIjoiOWEyYjEyYzJkYzI3YTAxMjViYTc1MzgyNWNiYWRiMWUiLCJ1c2VySWQiOiIxNDc4MjU0NzI2In0=</vt:lpwstr>
  </property>
</Properties>
</file>